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ABAA7" w14:textId="3E851AA3" w:rsidR="00AB4A3B" w:rsidRPr="0077404F" w:rsidRDefault="00AB4A3B" w:rsidP="00AB4A3B">
      <w:pPr>
        <w:rPr>
          <w:rFonts w:ascii="Franklin Gothic Medium" w:hAnsi="Franklin Gothic Medium" w:cs="Arial"/>
          <w:b/>
          <w:sz w:val="40"/>
          <w:szCs w:val="40"/>
        </w:rPr>
      </w:pPr>
      <w:r w:rsidRPr="0077404F">
        <w:rPr>
          <w:rStyle w:val="Zwaar"/>
          <w:rFonts w:ascii="Franklin Gothic Medium" w:hAnsi="Franklin Gothic Medium" w:cs="Arial"/>
          <w:color w:val="0039A6"/>
          <w:sz w:val="40"/>
          <w:szCs w:val="40"/>
        </w:rPr>
        <w:t>Gedragscodes voor trainers</w:t>
      </w:r>
      <w:r w:rsidRPr="0077404F">
        <w:rPr>
          <w:rStyle w:val="apple-converted-space"/>
          <w:rFonts w:ascii="Franklin Gothic Medium" w:hAnsi="Franklin Gothic Medium" w:cs="Arial"/>
          <w:b/>
          <w:bCs/>
          <w:color w:val="00378A"/>
          <w:sz w:val="40"/>
          <w:szCs w:val="40"/>
        </w:rPr>
        <w:t> </w:t>
      </w:r>
      <w:r w:rsidR="00AC3440" w:rsidRPr="00AC3440">
        <w:rPr>
          <w:rStyle w:val="Zwaar"/>
          <w:rFonts w:ascii="Franklin Gothic Medium" w:hAnsi="Franklin Gothic Medium" w:cs="Arial"/>
          <w:color w:val="0039A6"/>
          <w:sz w:val="40"/>
          <w:szCs w:val="40"/>
        </w:rPr>
        <w:t>STG Purmerend</w:t>
      </w:r>
      <w:r w:rsidRPr="0077404F">
        <w:rPr>
          <w:rFonts w:ascii="Franklin Gothic Medium" w:hAnsi="Franklin Gothic Medium" w:cs="Arial"/>
          <w:b/>
          <w:bCs/>
          <w:color w:val="00378A"/>
          <w:sz w:val="40"/>
          <w:szCs w:val="40"/>
        </w:rPr>
        <w:br/>
      </w:r>
    </w:p>
    <w:p w14:paraId="63367133" w14:textId="660D91D5" w:rsidR="0065264A" w:rsidRDefault="00AB4A3B" w:rsidP="00AB4A3B">
      <w:pPr>
        <w:pStyle w:val="Normaalweb"/>
        <w:spacing w:before="0" w:beforeAutospacing="0" w:after="480" w:afterAutospacing="0"/>
        <w:rPr>
          <w:rFonts w:ascii="Franklin Gothic Medium" w:hAnsi="Franklin Gothic Medium" w:cs="Arial"/>
          <w:color w:val="0039A6"/>
          <w:sz w:val="22"/>
          <w:szCs w:val="22"/>
        </w:rPr>
      </w:pPr>
      <w:bookmarkStart w:id="0" w:name="_Hlk84251558"/>
      <w:r w:rsidRPr="0077404F">
        <w:rPr>
          <w:rStyle w:val="Zwaar"/>
          <w:rFonts w:ascii="Franklin Gothic Medium" w:hAnsi="Franklin Gothic Medium" w:cs="Arial"/>
          <w:color w:val="0039A6"/>
          <w:sz w:val="32"/>
          <w:szCs w:val="32"/>
        </w:rPr>
        <w:t xml:space="preserve">Een trainer van </w:t>
      </w:r>
      <w:r w:rsidR="00AC3440" w:rsidRPr="00AC3440">
        <w:rPr>
          <w:rStyle w:val="Zwaar"/>
          <w:rFonts w:ascii="Franklin Gothic Medium" w:hAnsi="Franklin Gothic Medium" w:cs="Arial"/>
          <w:color w:val="0039A6"/>
          <w:sz w:val="32"/>
          <w:szCs w:val="32"/>
        </w:rPr>
        <w:t>STG Purmerend</w:t>
      </w:r>
      <w:bookmarkStart w:id="1" w:name="_GoBack"/>
      <w:bookmarkEnd w:id="1"/>
      <w:r w:rsidRPr="00AC3440">
        <w:rPr>
          <w:rStyle w:val="Zwaar"/>
          <w:b w:val="0"/>
          <w:bCs w:val="0"/>
          <w:color w:val="0039A6"/>
        </w:rPr>
        <w:br/>
      </w:r>
      <w:bookmarkEnd w:id="0"/>
      <w:r w:rsidRPr="00570808">
        <w:rPr>
          <w:rFonts w:ascii="Franklin Gothic Medium" w:hAnsi="Franklin Gothic Medium" w:cs="Arial"/>
          <w:b/>
          <w:bCs/>
          <w:color w:val="00378A"/>
          <w:sz w:val="22"/>
          <w:szCs w:val="22"/>
        </w:rPr>
        <w:br/>
      </w:r>
      <w:bookmarkStart w:id="2" w:name="_Hlk160627526"/>
      <w:r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Zorgt voor een veilige omgeving</w:t>
      </w:r>
      <w:r w:rsidR="00570808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Pr="00570808">
        <w:rPr>
          <w:rStyle w:val="apple-converted-space"/>
          <w:rFonts w:ascii="Franklin Gothic Medium" w:hAnsi="Franklin Gothic Medium" w:cs="Arial"/>
          <w:color w:val="FF8800"/>
          <w:sz w:val="22"/>
          <w:szCs w:val="22"/>
        </w:rPr>
        <w:t> </w:t>
      </w:r>
      <w:r w:rsidR="00570808" w:rsidRPr="00570808">
        <w:rPr>
          <w:rStyle w:val="apple-converted-space"/>
          <w:rFonts w:ascii="Franklin Gothic Medium" w:hAnsi="Franklin Gothic Medium" w:cs="Arial"/>
          <w:color w:val="FF8800"/>
          <w:sz w:val="22"/>
          <w:szCs w:val="22"/>
        </w:rPr>
        <w:br/>
      </w:r>
      <w:r w:rsidRPr="00570808">
        <w:rPr>
          <w:rFonts w:ascii="Franklin Gothic Medium" w:hAnsi="Franklin Gothic Medium" w:cs="Arial"/>
          <w:color w:val="0039A6"/>
          <w:sz w:val="22"/>
          <w:szCs w:val="22"/>
        </w:rPr>
        <w:t>Schep een omgeving en een sfeer, waarin sociale en fysieke veiligheid gewaarborgd is</w:t>
      </w:r>
      <w:r w:rsidR="005537C8">
        <w:rPr>
          <w:rFonts w:ascii="Franklin Gothic Medium" w:hAnsi="Franklin Gothic Medium" w:cs="Arial"/>
          <w:color w:val="0039A6"/>
          <w:sz w:val="22"/>
          <w:szCs w:val="22"/>
        </w:rPr>
        <w:t>.</w:t>
      </w:r>
      <w:r w:rsidRPr="00570808">
        <w:rPr>
          <w:rStyle w:val="apple-converted-space"/>
          <w:rFonts w:ascii="Franklin Gothic Medium" w:hAnsi="Franklin Gothic Medium" w:cs="Arial"/>
          <w:b/>
          <w:bCs/>
          <w:color w:val="FF8800"/>
          <w:sz w:val="22"/>
          <w:szCs w:val="22"/>
        </w:rPr>
        <w:t> </w:t>
      </w:r>
      <w:bookmarkEnd w:id="2"/>
      <w:r w:rsidRPr="00570808">
        <w:rPr>
          <w:rFonts w:ascii="Franklin Gothic Medium" w:hAnsi="Franklin Gothic Medium" w:cs="Arial"/>
          <w:b/>
          <w:bCs/>
          <w:color w:val="00378A"/>
          <w:sz w:val="22"/>
          <w:szCs w:val="22"/>
        </w:rPr>
        <w:br/>
      </w:r>
      <w:r w:rsidRPr="00570808">
        <w:rPr>
          <w:rFonts w:ascii="Franklin Gothic Medium" w:hAnsi="Franklin Gothic Medium" w:cs="Arial"/>
          <w:b/>
          <w:bCs/>
          <w:color w:val="00378A"/>
          <w:sz w:val="22"/>
          <w:szCs w:val="22"/>
        </w:rPr>
        <w:br/>
      </w:r>
      <w:r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 xml:space="preserve">Kent de regels en </w:t>
      </w:r>
      <w:r w:rsidR="008B70C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handelt ernaar</w:t>
      </w:r>
      <w:r w:rsidR="00570808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570808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Zorg dat je op de hoogte bent van de regels en </w:t>
      </w:r>
      <w:bookmarkStart w:id="3" w:name="_Hlk160627492"/>
      <w:r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richtlijnen én pas ze ook toe. Stel ook je sporters in staat om er meer over te weten te komen. Bijvoorbeeld door ze te informeren over doping of seksuele intimidatie. </w:t>
      </w:r>
      <w:r w:rsidRPr="00570808">
        <w:rPr>
          <w:rStyle w:val="apple-converted-space"/>
          <w:rFonts w:ascii="Franklin Gothic Medium" w:hAnsi="Franklin Gothic Medium" w:cs="Arial"/>
          <w:color w:val="00378A"/>
          <w:sz w:val="22"/>
          <w:szCs w:val="22"/>
        </w:rPr>
        <w:t> </w:t>
      </w:r>
      <w:r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bookmarkEnd w:id="3"/>
      <w:r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 xml:space="preserve">Is </w:t>
      </w:r>
      <w:r w:rsidR="0065264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eerlijk en zorgvuldig.</w:t>
      </w:r>
      <w:r w:rsidR="0065264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="0065264A">
        <w:rPr>
          <w:rFonts w:ascii="Franklin Gothic Medium" w:hAnsi="Franklin Gothic Medium" w:cs="Arial"/>
          <w:color w:val="0039A6"/>
          <w:sz w:val="22"/>
          <w:szCs w:val="22"/>
        </w:rPr>
        <w:t>Wees zo</w:t>
      </w:r>
      <w:r w:rsidR="0065264A" w:rsidRPr="0065264A">
        <w:rPr>
          <w:rFonts w:ascii="Franklin Gothic Medium" w:hAnsi="Franklin Gothic Medium" w:cs="Arial"/>
          <w:color w:val="0039A6"/>
          <w:sz w:val="22"/>
          <w:szCs w:val="22"/>
        </w:rPr>
        <w:t>rgvuldig en oprecht bij het vermelden van ervaring en functies.</w:t>
      </w:r>
      <w:r w:rsidR="0065264A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 Je kunt een verklaring omtrent gedrag (VOG) overleggen.</w:t>
      </w:r>
      <w:r w:rsidRPr="00570808">
        <w:rPr>
          <w:rStyle w:val="apple-converted-space"/>
          <w:rFonts w:ascii="Franklin Gothic Medium" w:hAnsi="Franklin Gothic Medium" w:cs="Arial"/>
          <w:color w:val="0039A6"/>
          <w:sz w:val="22"/>
          <w:szCs w:val="22"/>
        </w:rPr>
        <w:t> </w:t>
      </w:r>
      <w:r w:rsidRPr="00570808">
        <w:rPr>
          <w:rFonts w:ascii="Franklin Gothic Medium" w:hAnsi="Franklin Gothic Medium" w:cs="Arial"/>
          <w:color w:val="0039A6"/>
          <w:sz w:val="22"/>
          <w:szCs w:val="22"/>
        </w:rPr>
        <w:br/>
      </w:r>
      <w:r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="0065264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Misbruikt zijn/haar positie niet</w:t>
      </w:r>
      <w:r w:rsidR="0065264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="0065264A" w:rsidRPr="0065264A">
        <w:rPr>
          <w:rFonts w:ascii="Franklin Gothic Medium" w:hAnsi="Franklin Gothic Medium" w:cs="Arial"/>
          <w:color w:val="0039A6"/>
          <w:sz w:val="22"/>
          <w:szCs w:val="22"/>
        </w:rPr>
        <w:t>Wees je bewust van machtsongelijkheid</w:t>
      </w:r>
      <w:r w:rsidR="005537C8">
        <w:rPr>
          <w:rFonts w:ascii="Franklin Gothic Medium" w:hAnsi="Franklin Gothic Medium" w:cs="Arial"/>
          <w:color w:val="0039A6"/>
          <w:sz w:val="22"/>
          <w:szCs w:val="22"/>
        </w:rPr>
        <w:t>.</w:t>
      </w:r>
      <w:r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 Onthoud je van elke vorm van (machts</w:t>
      </w:r>
      <w:r w:rsidR="00731302" w:rsidRPr="00570808">
        <w:rPr>
          <w:rFonts w:ascii="Franklin Gothic Medium" w:hAnsi="Franklin Gothic Medium" w:cs="Arial"/>
          <w:color w:val="0039A6"/>
          <w:sz w:val="22"/>
          <w:szCs w:val="22"/>
        </w:rPr>
        <w:t>-</w:t>
      </w:r>
      <w:r w:rsidRPr="00570808">
        <w:rPr>
          <w:rFonts w:ascii="Franklin Gothic Medium" w:hAnsi="Franklin Gothic Medium" w:cs="Arial"/>
          <w:color w:val="0039A6"/>
          <w:sz w:val="22"/>
          <w:szCs w:val="22"/>
        </w:rPr>
        <w:t>)misbruik, emotioneel misbruik, fys</w:t>
      </w:r>
      <w:r w:rsidR="005537C8">
        <w:rPr>
          <w:rFonts w:ascii="Franklin Gothic Medium" w:hAnsi="Franklin Gothic Medium" w:cs="Arial"/>
          <w:color w:val="0039A6"/>
          <w:sz w:val="22"/>
          <w:szCs w:val="22"/>
        </w:rPr>
        <w:t xml:space="preserve">iek grensoverschrijdend </w:t>
      </w:r>
      <w:r w:rsidR="005537C8" w:rsidRPr="005537C8">
        <w:rPr>
          <w:rFonts w:ascii="Franklin Gothic Medium" w:hAnsi="Franklin Gothic Medium" w:cs="Arial"/>
          <w:color w:val="0039A6"/>
          <w:sz w:val="22"/>
          <w:szCs w:val="22"/>
        </w:rPr>
        <w:t>gedrag.</w:t>
      </w:r>
      <w:r w:rsidRPr="005537C8">
        <w:rPr>
          <w:rFonts w:ascii="Franklin Gothic Medium" w:hAnsi="Franklin Gothic Medium" w:cs="Arial"/>
          <w:color w:val="0039A6"/>
          <w:sz w:val="22"/>
          <w:szCs w:val="22"/>
        </w:rPr>
        <w:t xml:space="preserve"> Je</w:t>
      </w:r>
      <w:r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 hebt een meldplicht </w:t>
      </w:r>
      <w:r w:rsidR="00081F68" w:rsidRPr="00570808">
        <w:rPr>
          <w:rFonts w:ascii="Franklin Gothic Medium" w:hAnsi="Franklin Gothic Medium" w:cs="Arial"/>
          <w:color w:val="0039A6"/>
          <w:sz w:val="22"/>
          <w:szCs w:val="22"/>
        </w:rPr>
        <w:t>bij vermoedens van</w:t>
      </w:r>
      <w:r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 seksuele intimidatie en misbruik</w:t>
      </w:r>
      <w:r w:rsidR="0021161B"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 w:rsidR="0021161B" w:rsidRPr="005537C8">
        <w:rPr>
          <w:rFonts w:ascii="Franklin Gothic Medium" w:hAnsi="Franklin Gothic Medium" w:cs="Arial"/>
          <w:color w:val="0039A6"/>
          <w:sz w:val="22"/>
          <w:szCs w:val="22"/>
        </w:rPr>
        <w:t xml:space="preserve">bij </w:t>
      </w:r>
      <w:r w:rsidR="00B408E8" w:rsidRPr="005537C8">
        <w:rPr>
          <w:rFonts w:ascii="Franklin Gothic Medium" w:hAnsi="Franklin Gothic Medium" w:cs="Arial"/>
          <w:color w:val="0039A6"/>
          <w:sz w:val="22"/>
          <w:szCs w:val="22"/>
        </w:rPr>
        <w:t>de VCP</w:t>
      </w:r>
      <w:r w:rsidR="00B408E8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 w:rsidR="0021161B"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van </w:t>
      </w:r>
      <w:r w:rsidR="00AC3440">
        <w:rPr>
          <w:rFonts w:ascii="Franklin Gothic Medium" w:hAnsi="Franklin Gothic Medium" w:cs="Arial"/>
          <w:color w:val="0039A6"/>
          <w:sz w:val="22"/>
          <w:szCs w:val="22"/>
        </w:rPr>
        <w:t>STG Purmerend</w:t>
      </w:r>
      <w:r w:rsidR="00331BC8" w:rsidRPr="00570808">
        <w:rPr>
          <w:rFonts w:ascii="Franklin Gothic Medium" w:hAnsi="Franklin Gothic Medium" w:cs="Arial"/>
          <w:color w:val="0039A6"/>
          <w:sz w:val="22"/>
          <w:szCs w:val="22"/>
        </w:rPr>
        <w:t>.</w:t>
      </w:r>
      <w:r w:rsidRPr="00570808">
        <w:rPr>
          <w:rStyle w:val="apple-converted-space"/>
          <w:rFonts w:ascii="Franklin Gothic Medium" w:hAnsi="Franklin Gothic Medium" w:cs="Arial"/>
          <w:color w:val="002060"/>
          <w:sz w:val="22"/>
          <w:szCs w:val="22"/>
        </w:rPr>
        <w:t> </w:t>
      </w:r>
      <w:r w:rsidRPr="00570808">
        <w:rPr>
          <w:rFonts w:ascii="Franklin Gothic Medium" w:hAnsi="Franklin Gothic Medium" w:cs="Arial"/>
          <w:color w:val="002060"/>
          <w:sz w:val="22"/>
          <w:szCs w:val="22"/>
        </w:rPr>
        <w:br/>
      </w:r>
      <w:r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Tast niemand in zijn waarde aan</w:t>
      </w:r>
      <w:r w:rsidR="00570808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570808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Pr="00570808">
        <w:rPr>
          <w:rFonts w:ascii="Franklin Gothic Medium" w:hAnsi="Franklin Gothic Medium" w:cs="Arial"/>
          <w:color w:val="0039A6"/>
          <w:sz w:val="22"/>
          <w:szCs w:val="22"/>
        </w:rPr>
        <w:t>Onthoud je van discriminerende, kleinerende of intimiderende opmerkingen en gedragingen. Sluit niemand buiten en wees tolerant.</w:t>
      </w:r>
    </w:p>
    <w:p w14:paraId="3FB118FA" w14:textId="76BAA0BA" w:rsidR="0065264A" w:rsidRDefault="0065264A" w:rsidP="00AB4A3B">
      <w:pPr>
        <w:pStyle w:val="Normaalweb"/>
        <w:spacing w:before="0" w:beforeAutospacing="0" w:after="480" w:afterAutospacing="0"/>
        <w:rPr>
          <w:rFonts w:ascii="Franklin Gothic Medium" w:hAnsi="Franklin Gothic Medium" w:cs="Arial"/>
          <w:color w:val="0039A6"/>
          <w:sz w:val="22"/>
          <w:szCs w:val="22"/>
        </w:rPr>
      </w:pP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Geeft het goede voorbeeld.</w:t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>
        <w:rPr>
          <w:rFonts w:ascii="Franklin Gothic Medium" w:hAnsi="Franklin Gothic Medium" w:cs="Arial"/>
          <w:color w:val="0039A6"/>
          <w:sz w:val="22"/>
          <w:szCs w:val="22"/>
        </w:rPr>
        <w:t>Wees</w:t>
      </w:r>
      <w:r w:rsidRPr="0065264A">
        <w:rPr>
          <w:rFonts w:ascii="Franklin Gothic Medium" w:hAnsi="Franklin Gothic Medium" w:cs="Arial"/>
          <w:color w:val="0039A6"/>
          <w:sz w:val="22"/>
          <w:szCs w:val="22"/>
        </w:rPr>
        <w:t xml:space="preserve"> een voorbeeld voor anderen en onthoud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 je </w:t>
      </w:r>
      <w:r w:rsidRPr="0065264A">
        <w:rPr>
          <w:rFonts w:ascii="Franklin Gothic Medium" w:hAnsi="Franklin Gothic Medium" w:cs="Arial"/>
          <w:color w:val="0039A6"/>
          <w:sz w:val="22"/>
          <w:szCs w:val="22"/>
        </w:rPr>
        <w:t>van gedragingen en uitlatingen waardoor de sport in diskrediet wordt gebracht.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 Gedraag </w:t>
      </w:r>
      <w:r w:rsidR="00081F68" w:rsidRPr="00570808">
        <w:rPr>
          <w:rFonts w:ascii="Franklin Gothic Medium" w:hAnsi="Franklin Gothic Medium" w:cs="Arial"/>
          <w:color w:val="0039A6"/>
          <w:sz w:val="22"/>
          <w:szCs w:val="22"/>
        </w:rPr>
        <w:t>je</w:t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 hoffelijk en respectvol, onthoud </w:t>
      </w:r>
      <w:r w:rsidR="00081F68" w:rsidRPr="00570808">
        <w:rPr>
          <w:rFonts w:ascii="Franklin Gothic Medium" w:hAnsi="Franklin Gothic Medium" w:cs="Arial"/>
          <w:color w:val="0039A6"/>
          <w:sz w:val="22"/>
          <w:szCs w:val="22"/>
        </w:rPr>
        <w:t>je</w:t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 van grievende, en / of beledigende opmerkingen, ook bij het gebruik van </w:t>
      </w:r>
      <w:proofErr w:type="spellStart"/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>social</w:t>
      </w:r>
      <w:proofErr w:type="spellEnd"/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 media.</w:t>
      </w:r>
      <w:r w:rsidR="00AB4A3B"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="00AB4A3B"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="008B70C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Is onkreukbaar</w:t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Wordt </w:t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>je iets aangeboden om iets te doen of na te laten, meld dit dan aan het bestuur van de vereniging.</w:t>
      </w:r>
      <w:r w:rsidR="00AB4A3B" w:rsidRPr="00570808">
        <w:rPr>
          <w:rStyle w:val="apple-converted-space"/>
          <w:rFonts w:ascii="Franklin Gothic Medium" w:hAnsi="Franklin Gothic Medium" w:cs="Arial"/>
          <w:color w:val="0039A6"/>
          <w:sz w:val="22"/>
          <w:szCs w:val="22"/>
        </w:rPr>
        <w:t> </w:t>
      </w:r>
      <w:r w:rsidR="00AB4A3B"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="00AB4A3B"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="008B70C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Handhaaft</w:t>
      </w:r>
      <w:r w:rsidR="00AB4A3B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 xml:space="preserve"> regels en normen</w:t>
      </w:r>
      <w:r w:rsidR="00570808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570808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>Zie toe op de naleving van de reglementen, de huisregels, deze gedragscode en andere normen.</w:t>
      </w:r>
      <w:r w:rsidR="00AB4A3B"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="00AB4A3B"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="00AB4A3B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Is open en alert</w:t>
      </w:r>
      <w:r w:rsidR="008B70C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AB4A3B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 xml:space="preserve"> </w:t>
      </w:r>
      <w:r w:rsidR="00570808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Wees waakzaam en alert op </w:t>
      </w:r>
      <w:r w:rsidR="008B70CA">
        <w:rPr>
          <w:rFonts w:ascii="Franklin Gothic Medium" w:hAnsi="Franklin Gothic Medium" w:cs="Arial"/>
          <w:color w:val="0039A6"/>
          <w:sz w:val="22"/>
          <w:szCs w:val="22"/>
        </w:rPr>
        <w:t>waarschuwings</w:t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>signalen en aarzel niet om signalen door te geven aan het bestuur</w:t>
      </w:r>
      <w:r w:rsidR="00923E5B"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 en/of</w:t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 de vertrouwenscontactpersoon </w:t>
      </w:r>
      <w:r w:rsidR="00923E5B" w:rsidRPr="00570808">
        <w:rPr>
          <w:rFonts w:ascii="Franklin Gothic Medium" w:hAnsi="Franklin Gothic Medium" w:cs="Arial"/>
          <w:color w:val="0039A6"/>
          <w:sz w:val="22"/>
          <w:szCs w:val="22"/>
        </w:rPr>
        <w:t>van de vereniging</w:t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>.</w:t>
      </w:r>
      <w:r w:rsidR="00AB4A3B" w:rsidRPr="00570808">
        <w:rPr>
          <w:rStyle w:val="apple-converted-space"/>
          <w:rFonts w:ascii="Franklin Gothic Medium" w:hAnsi="Franklin Gothic Medium" w:cs="Arial"/>
          <w:color w:val="00378A"/>
          <w:sz w:val="22"/>
          <w:szCs w:val="22"/>
        </w:rPr>
        <w:t> </w:t>
      </w:r>
      <w:r w:rsidR="00AB4A3B"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="00AB4A3B" w:rsidRPr="00570808">
        <w:rPr>
          <w:rFonts w:ascii="Franklin Gothic Medium" w:hAnsi="Franklin Gothic Medium" w:cs="Arial"/>
          <w:color w:val="00378A"/>
          <w:sz w:val="22"/>
          <w:szCs w:val="22"/>
        </w:rPr>
        <w:br/>
      </w:r>
      <w:r w:rsidR="008B70C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Is wijs met alcohol.</w:t>
      </w:r>
      <w:r w:rsidR="008B70C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Pr="0065264A">
        <w:rPr>
          <w:rFonts w:ascii="Franklin Gothic Medium" w:hAnsi="Franklin Gothic Medium" w:cs="Arial"/>
          <w:color w:val="0039A6"/>
          <w:sz w:val="22"/>
          <w:szCs w:val="22"/>
        </w:rPr>
        <w:t>Drink tijdens het coachen geen alcohol en maak een afspraak met jeugdteams dat er geen alcohol wordt gedronken.</w:t>
      </w:r>
    </w:p>
    <w:p w14:paraId="28ADF823" w14:textId="0814DF6C" w:rsidR="00AB4A3B" w:rsidRPr="00570808" w:rsidRDefault="008B70CA" w:rsidP="00AB4A3B">
      <w:pPr>
        <w:pStyle w:val="Normaalweb"/>
        <w:spacing w:before="0" w:beforeAutospacing="0" w:after="480" w:afterAutospacing="0"/>
        <w:rPr>
          <w:rStyle w:val="Zwaar"/>
          <w:rFonts w:ascii="Franklin Gothic Medium" w:hAnsi="Franklin Gothic Medium" w:cs="Arial"/>
          <w:color w:val="FF6E00"/>
          <w:sz w:val="22"/>
          <w:szCs w:val="22"/>
        </w:rPr>
      </w:pP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Is neutraal.</w:t>
      </w:r>
      <w:r w:rsidR="0065264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="0065264A">
        <w:rPr>
          <w:rFonts w:ascii="Franklin Gothic Medium" w:hAnsi="Franklin Gothic Medium" w:cs="Arial"/>
          <w:color w:val="0039A6"/>
          <w:sz w:val="22"/>
          <w:szCs w:val="22"/>
        </w:rPr>
        <w:t xml:space="preserve">Wees neutraal </w:t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>bij het trainen en coachen en voorkom iedere (mogelijke) vorm va</w:t>
      </w:r>
      <w:r w:rsidR="0065264A">
        <w:rPr>
          <w:rFonts w:ascii="Franklin Gothic Medium" w:hAnsi="Franklin Gothic Medium" w:cs="Arial"/>
          <w:color w:val="0039A6"/>
          <w:sz w:val="22"/>
          <w:szCs w:val="22"/>
        </w:rPr>
        <w:t>n belangenverstrengeling.</w:t>
      </w:r>
      <w:r w:rsidR="00AB4A3B" w:rsidRPr="00570808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 xml:space="preserve"> </w:t>
      </w:r>
    </w:p>
    <w:p w14:paraId="0697BD6D" w14:textId="6F4E7082" w:rsidR="00395A34" w:rsidRPr="00570808" w:rsidRDefault="008B70CA" w:rsidP="0065264A">
      <w:pPr>
        <w:pStyle w:val="Normaalweb"/>
        <w:spacing w:before="0" w:beforeAutospacing="0" w:after="480" w:afterAutospacing="0"/>
        <w:rPr>
          <w:sz w:val="22"/>
          <w:szCs w:val="22"/>
        </w:rPr>
      </w:pPr>
      <w:bookmarkStart w:id="4" w:name="_Hlk160627869"/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Toont respect, ook online.</w:t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="0065264A" w:rsidRPr="0065264A">
        <w:rPr>
          <w:rFonts w:ascii="Franklin Gothic Medium" w:hAnsi="Franklin Gothic Medium" w:cs="Arial"/>
          <w:color w:val="0039A6"/>
          <w:sz w:val="22"/>
          <w:szCs w:val="22"/>
        </w:rPr>
        <w:t>Respecteer bovenstaande gedragscode ook in de online wereld.</w:t>
      </w:r>
      <w:r w:rsidR="0065264A">
        <w:rPr>
          <w:rFonts w:ascii="Franklin Gothic Medium" w:hAnsi="Franklin Gothic Medium" w:cs="Arial"/>
          <w:color w:val="0039A6"/>
          <w:sz w:val="22"/>
          <w:szCs w:val="22"/>
        </w:rPr>
        <w:t xml:space="preserve"> Als </w:t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t xml:space="preserve">je iets niet doet in </w:t>
      </w:r>
      <w:r w:rsidR="00AB4A3B" w:rsidRPr="00570808">
        <w:rPr>
          <w:rFonts w:ascii="Franklin Gothic Medium" w:hAnsi="Franklin Gothic Medium" w:cs="Arial"/>
          <w:i/>
          <w:iCs/>
          <w:color w:val="0039A6"/>
          <w:sz w:val="22"/>
          <w:szCs w:val="22"/>
        </w:rPr>
        <w:t xml:space="preserve">real life, </w:t>
      </w:r>
      <w:r w:rsidR="00AB4A3B" w:rsidRPr="00570808">
        <w:rPr>
          <w:rFonts w:ascii="Franklin Gothic Medium" w:hAnsi="Franklin Gothic Medium" w:cs="Arial"/>
          <w:color w:val="0039A6"/>
          <w:sz w:val="22"/>
          <w:szCs w:val="22"/>
        </w:rPr>
        <w:lastRenderedPageBreak/>
        <w:t>doe het dan ook niet online. Wees je ervan bewust dat wat je op internet publiceert voor eeuwig terug te vinden is.</w:t>
      </w:r>
      <w:bookmarkEnd w:id="4"/>
    </w:p>
    <w:sectPr w:rsidR="00395A34" w:rsidRPr="00570808" w:rsidSect="00AB4A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05343" w14:textId="77777777" w:rsidR="00A60555" w:rsidRDefault="00A60555">
      <w:r>
        <w:separator/>
      </w:r>
    </w:p>
  </w:endnote>
  <w:endnote w:type="continuationSeparator" w:id="0">
    <w:p w14:paraId="3C456DD3" w14:textId="77777777" w:rsidR="00A60555" w:rsidRDefault="00A6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463E7" w14:textId="77777777" w:rsidR="00075734" w:rsidRDefault="00D137F4" w:rsidP="00664BFC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6B994CE3" w14:textId="77777777" w:rsidR="00075734" w:rsidRDefault="00075734" w:rsidP="00B2500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CC6C3" w14:textId="77777777" w:rsidR="00075734" w:rsidRPr="00B25007" w:rsidRDefault="00075734" w:rsidP="00B25007">
    <w:pPr>
      <w:pStyle w:val="Voettekst"/>
      <w:tabs>
        <w:tab w:val="left" w:pos="3896"/>
      </w:tabs>
      <w:ind w:right="360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C68EE" w14:textId="77777777" w:rsidR="00A60555" w:rsidRDefault="00A60555">
      <w:r>
        <w:separator/>
      </w:r>
    </w:p>
  </w:footnote>
  <w:footnote w:type="continuationSeparator" w:id="0">
    <w:p w14:paraId="31093F17" w14:textId="77777777" w:rsidR="00A60555" w:rsidRDefault="00A6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3B"/>
    <w:rsid w:val="00054741"/>
    <w:rsid w:val="00071507"/>
    <w:rsid w:val="00075734"/>
    <w:rsid w:val="00081F68"/>
    <w:rsid w:val="000972A4"/>
    <w:rsid w:val="00117618"/>
    <w:rsid w:val="001A7BB8"/>
    <w:rsid w:val="0021161B"/>
    <w:rsid w:val="0027009B"/>
    <w:rsid w:val="00331BC8"/>
    <w:rsid w:val="00383E68"/>
    <w:rsid w:val="00395A34"/>
    <w:rsid w:val="00405729"/>
    <w:rsid w:val="004C0759"/>
    <w:rsid w:val="00546021"/>
    <w:rsid w:val="005537C8"/>
    <w:rsid w:val="00570808"/>
    <w:rsid w:val="005A2995"/>
    <w:rsid w:val="0065264A"/>
    <w:rsid w:val="006B06CA"/>
    <w:rsid w:val="006F3871"/>
    <w:rsid w:val="00731302"/>
    <w:rsid w:val="00750879"/>
    <w:rsid w:val="0077404F"/>
    <w:rsid w:val="007D4ADD"/>
    <w:rsid w:val="00842082"/>
    <w:rsid w:val="008B70CA"/>
    <w:rsid w:val="00910C30"/>
    <w:rsid w:val="00923E5B"/>
    <w:rsid w:val="00962BC1"/>
    <w:rsid w:val="0097001C"/>
    <w:rsid w:val="009E303A"/>
    <w:rsid w:val="00A60555"/>
    <w:rsid w:val="00AB4A3B"/>
    <w:rsid w:val="00AC3440"/>
    <w:rsid w:val="00AD10E2"/>
    <w:rsid w:val="00B408E8"/>
    <w:rsid w:val="00BE0B8B"/>
    <w:rsid w:val="00CD1E07"/>
    <w:rsid w:val="00D137F4"/>
    <w:rsid w:val="00D37DE7"/>
    <w:rsid w:val="00ED42FB"/>
    <w:rsid w:val="00ED693D"/>
    <w:rsid w:val="00F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A4C0"/>
  <w15:chartTrackingRefBased/>
  <w15:docId w15:val="{428BDAC2-94B7-433F-BD13-12E3EE44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4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B4A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4A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4A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4A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4A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4A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4A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4A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4A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4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4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4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4A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4A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4A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4A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4A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4A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4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B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4A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4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4A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B4A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4A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B4A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4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4A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4A3B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rsid w:val="00AB4A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4A3B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AB4A3B"/>
    <w:pPr>
      <w:spacing w:before="100" w:beforeAutospacing="1" w:after="100" w:afterAutospacing="1"/>
    </w:pPr>
  </w:style>
  <w:style w:type="character" w:styleId="Zwaar">
    <w:name w:val="Strong"/>
    <w:uiPriority w:val="22"/>
    <w:qFormat/>
    <w:rsid w:val="00AB4A3B"/>
    <w:rPr>
      <w:b/>
      <w:bCs/>
    </w:rPr>
  </w:style>
  <w:style w:type="character" w:customStyle="1" w:styleId="apple-converted-space">
    <w:name w:val="apple-converted-space"/>
    <w:basedOn w:val="Standaardalinea-lettertype"/>
    <w:rsid w:val="00AB4A3B"/>
  </w:style>
  <w:style w:type="character" w:styleId="Paginanummer">
    <w:name w:val="page number"/>
    <w:basedOn w:val="Standaardalinea-lettertype"/>
    <w:rsid w:val="00AB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0ff0d-a626-45fc-8e1d-0fcca9a77ef0">
      <Terms xmlns="http://schemas.microsoft.com/office/infopath/2007/PartnerControls"/>
    </lcf76f155ced4ddcb4097134ff3c332f>
    <TaxCatchAll xmlns="78517b66-476a-4349-890f-ba2b24ed41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C8991BBF5464B897C77A22FCF2EAA" ma:contentTypeVersion="18" ma:contentTypeDescription="Een nieuw document maken." ma:contentTypeScope="" ma:versionID="c472727a22c4bc5ea1e247075416bd7c">
  <xsd:schema xmlns:xsd="http://www.w3.org/2001/XMLSchema" xmlns:xs="http://www.w3.org/2001/XMLSchema" xmlns:p="http://schemas.microsoft.com/office/2006/metadata/properties" xmlns:ns2="78517b66-476a-4349-890f-ba2b24ed4196" xmlns:ns3="b180ff0d-a626-45fc-8e1d-0fcca9a77ef0" targetNamespace="http://schemas.microsoft.com/office/2006/metadata/properties" ma:root="true" ma:fieldsID="202832e460cef208eaaacc77e26367f4" ns2:_="" ns3:_="">
    <xsd:import namespace="78517b66-476a-4349-890f-ba2b24ed4196"/>
    <xsd:import namespace="b180ff0d-a626-45fc-8e1d-0fcca9a77ef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7b66-476a-4349-890f-ba2b24ed419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f80b4f37-ac3c-40d9-99dc-a473a1e4755d}" ma:internalName="TaxCatchAll" ma:showField="CatchAllData" ma:web="78517b66-476a-4349-890f-ba2b24ed4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0ff0d-a626-45fc-8e1d-0fcca9a7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d3ae3ef-a544-4b9f-b71c-8932d8b4a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15175-B85A-458B-86D7-F11855049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FFEC9-18E9-451E-A2C1-3C5BE21A6281}">
  <ds:schemaRefs>
    <ds:schemaRef ds:uri="http://schemas.microsoft.com/office/2006/metadata/properties"/>
    <ds:schemaRef ds:uri="http://schemas.microsoft.com/office/infopath/2007/PartnerControls"/>
    <ds:schemaRef ds:uri="b180ff0d-a626-45fc-8e1d-0fcca9a77ef0"/>
    <ds:schemaRef ds:uri="78517b66-476a-4349-890f-ba2b24ed4196"/>
  </ds:schemaRefs>
</ds:datastoreItem>
</file>

<file path=customXml/itemProps3.xml><?xml version="1.0" encoding="utf-8"?>
<ds:datastoreItem xmlns:ds="http://schemas.openxmlformats.org/officeDocument/2006/customXml" ds:itemID="{E6F663FB-93C8-4A5F-B795-65C269A6B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7b66-476a-4349-890f-ba2b24ed4196"/>
    <ds:schemaRef ds:uri="b180ff0d-a626-45fc-8e1d-0fcca9a77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den Hoek</dc:creator>
  <cp:keywords/>
  <dc:description/>
  <cp:lastModifiedBy>Microsoft-account</cp:lastModifiedBy>
  <cp:revision>2</cp:revision>
  <dcterms:created xsi:type="dcterms:W3CDTF">2024-11-25T21:21:00Z</dcterms:created>
  <dcterms:modified xsi:type="dcterms:W3CDTF">2024-11-25T21:21:00Z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0x0101004B7C8991BBF5464B897C77A22FCF2EAA</vt:lpwstr>
  </property>
</Properties>
</file>